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0" w:rsidRDefault="00987B90" w:rsidP="00987B90">
      <w:pPr>
        <w:jc w:val="center"/>
        <w:rPr>
          <w:rFonts w:ascii="Arial" w:hAnsi="Arial" w:cs="Arial"/>
          <w:b/>
          <w:color w:val="1D1B11" w:themeColor="background2" w:themeShade="1A"/>
          <w:sz w:val="32"/>
          <w:szCs w:val="23"/>
          <w:u w:val="single"/>
        </w:rPr>
      </w:pPr>
      <w:r>
        <w:rPr>
          <w:rFonts w:ascii="Arial" w:hAnsi="Arial" w:cs="Arial"/>
          <w:b/>
          <w:color w:val="1D1B11" w:themeColor="background2" w:themeShade="1A"/>
          <w:sz w:val="32"/>
          <w:szCs w:val="23"/>
          <w:u w:val="single"/>
        </w:rPr>
        <w:t>Извещение о проведении открытого аукциона № 21-ми/15</w:t>
      </w:r>
    </w:p>
    <w:p w:rsidR="00987B90" w:rsidRDefault="00987B90" w:rsidP="00987B90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Администрацией Уватского муниципального района принято решение о проведен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кциона 20.11.2015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987B90" w:rsidRDefault="00987B90" w:rsidP="00987B90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  <w:proofErr w:type="gramEnd"/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5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телефон (факс): 8-(34561)-2-81-18.</w:t>
      </w:r>
    </w:p>
    <w:p w:rsidR="00987B90" w:rsidRDefault="00987B90" w:rsidP="00987B90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87"/>
        <w:gridCol w:w="3813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 Центральный, д. 12, кп-21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0,22 (ноль рублей 22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Сети канализации протяженностью 118,7 м. Инвентарный номер 120711010309595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573345,00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339"/>
        <w:gridCol w:w="3587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Тюменская область, Уватский район, 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.У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ват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,  ул. Речная,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мкр.Центральный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,  д. 12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0,26 (ноль рублей 26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Сети канализации, протяженность - 138 м. год ввода 2009. Инвентарный номер 120511010308871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999789,00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943"/>
        <w:gridCol w:w="3940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с. Уват, ул. Дорожная, д. 5, вп-1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0,31 (ноль рублей 31 копейка)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Водопровод, протяженность 169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120511010310403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675887,48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054"/>
        <w:gridCol w:w="2921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с. Уват, ул. Речная, ул. Дорожная,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Центральный, вп-1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0,17 (ноль рублей 17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Подводящие инженерные сети  к зданиям Начальная школа - детский сад и пожарная часть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Уват, Тюменской области, протяженность 92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120511010310690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2477550,00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113"/>
        <w:gridCol w:w="3792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д. Яр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2,34 (два рубля 34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Сеть водоснабжения, протяженность 1262 м. Инвентарный номер 120511010300082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178441,35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973"/>
        <w:gridCol w:w="3916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      с. Уват - вп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3, 89 (три рубля 89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Водопровод, протяженность 2101,0 м. Инвентарный номер 120511010310230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12776285,52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534"/>
        <w:gridCol w:w="3406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      с. Алымка, ул. Центральная, д. 29 б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8,60 (восемь рублей 60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с артезианской скважиной, общая площадь 5,8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236405,10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010"/>
        <w:gridCol w:w="3882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      с. Уват, ул. Лесная, сооружение 1 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0,14 (ноль рублей 14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Артезианская скважина, глубина 73,0 м. Инвентарный номер 120811010302021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435000,00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735"/>
        <w:gridCol w:w="3218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д. Яр, ул. Молодежная, 1 а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8,60 (восемь рублей 60 копеек)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с артезианской скважиной,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 xml:space="preserve">общая площадь 5,8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 Инвентарный номер 120811010300077, 120811010300079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101175,20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178763,25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034"/>
        <w:gridCol w:w="3860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Уват, ул. Коммунальная, д. 2 а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0,39 (ноль рублей 39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Артезианская скважина, глубина 108,0 м. Инвентарный номер 120811010302023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71400,00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553"/>
        <w:gridCol w:w="3388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Красный Яр, ул. Гр.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Кошкарова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, д. 15 а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18,08 (восемнадцать рублей 08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с артезианской скважиной, общая площадь  12,2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120811010301269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235561,20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740"/>
        <w:gridCol w:w="3213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Солянка, ул. Водопроводная, д. 3 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27,42 (двадцать семь рублей 42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с артезианской скважиной, общая площадь 18,5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120811010303849, 120811010300930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280182,05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49938,00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13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28"/>
        <w:gridCol w:w="3769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lastRenderedPageBreak/>
              <w:t>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91,44 (девяносто один рубль 44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Сети водоснабжения, протяженность 49355 м. Инвентарный номер  120511010302018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9489062,45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109"/>
        <w:gridCol w:w="3792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д.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Сафьянка</w:t>
            </w:r>
            <w:proofErr w:type="spell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4,91 (четыре рубля 91 копейка)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Сети водоснабжения, протяженность 2653 м. Инвентарный номер 120511010301278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58696,00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17"/>
        <w:gridCol w:w="3789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с. Уват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3,90 (три рубля 90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Сети водоснабжения, протяженность 2104 м. Инвентарный номер 120511010301278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58696,00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116"/>
        <w:gridCol w:w="3789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д. Сергеевка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 xml:space="preserve">Начальная (минимальная) цена договора (цена лота) в размере арендной платы                     </w:t>
            </w: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2,38 (два рубля 38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Сети водоснабжения, протяженность 1282 м. Инвентарный номер 120511010301276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33149,90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99"/>
        <w:gridCol w:w="3797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 Алымка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11,56 (одиннадцать рублей 56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Сети водоснабжения, протяженность 6242 м. Инвентарный номер 120511010300080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354008,8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187"/>
        <w:gridCol w:w="3716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н. Уват правобережье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39,64 (тридцать девять рублей 64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Частотно- регулируемый привод, год ввода  2005.  Инвентарный номер 140711010402107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256788,37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410"/>
        <w:gridCol w:w="3521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д. Малый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Нарыс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Прямская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, 11/а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5,93 (пять рублей 93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башня, общая площадь 4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, 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дата ввода 1990. Инвентарный номер 120811010301272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18509,25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065"/>
        <w:gridCol w:w="3833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Уват, ул. Дорожная, д. 5, кп-1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0,11 (ноль рублей 11 копеек)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Сети канализации протяженностью 59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120711010310402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363116,68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062"/>
        <w:gridCol w:w="2913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Уват, ул. Речная, ул. Дорожная,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Центральный, тп-1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 0,95 (ноль рублей 95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Подводящие инженерные сети к зданиям Начальная школа - детский сад и пожарная часть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 Уват, Тюменской области, протяженность 511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 Инвентарный номер  120511010310691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2977995,20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101"/>
        <w:gridCol w:w="3801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. Центральный, д. 12, ВП-25 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0,05 (ноль рублей 05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Сети водоснабжения, протяженность 26,6 м. Инвентарный номер 120511010309597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117379,94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88"/>
        <w:gridCol w:w="3812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 (правобережье), ул. Речная,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мкр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Центральный, д. 12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0,24 (ноль рублей 24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Водопроводные сети, протяженность 128 м. Инвентарный номер 120511010308870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1049169,00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893"/>
        <w:gridCol w:w="3977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Уват, ул. Береговая, д. 19 </w:t>
            </w:r>
            <w:proofErr w:type="gramEnd"/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5 (пять) лет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63,60 (шестьдесят три рубля 60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Электростанция, дата ввода 2005.  Инвентарный номер 140611010402109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411950,00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785"/>
        <w:gridCol w:w="4058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Уват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2289,84 (две тысячи двести восемьдесят девять рублей 84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Водозабор с. Уват 4 скважины. Инвентарный номер 120811010302019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4944047,53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835"/>
        <w:gridCol w:w="4018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с. Уват,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н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.У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ват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, правобережье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3171,03 (три тысячи сто семьдесят один рубль 03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 xml:space="preserve">Описание и технические характеристики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 xml:space="preserve">Балансовая стоимость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муниципального имущества, руб.</w:t>
            </w:r>
          </w:p>
        </w:tc>
      </w:tr>
      <w:tr w:rsidR="00987B90" w:rsidTr="00987B90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Станция водоподготовки н. Уват. Инвентарный номер 140711010402108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684666,40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992"/>
        <w:gridCol w:w="3898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Кирсарай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2,22 (два рубля 22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Водопровод протяженностью 1200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120511010302024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1185948,05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572"/>
        <w:gridCol w:w="4333"/>
      </w:tblGrid>
      <w:tr w:rsidR="00987B90" w:rsidTr="00987B9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Красный Яр  </w:t>
            </w:r>
          </w:p>
        </w:tc>
      </w:tr>
      <w:tr w:rsidR="00987B90" w:rsidTr="00987B9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4,63 (четыре рубля 63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Водопровод 2,5 км. Инвентарный номер 120511010301273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125549,70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86"/>
        <w:gridCol w:w="4079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 с. Красный Яр 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0,93 (ноль рублей 93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Водопровод 0,5 км.  Инвентарный номер 120511010301274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25109,65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735"/>
        <w:gridCol w:w="4121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 xml:space="preserve">район, с. Красный Яр 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15,38 (пятнадцать рублей 38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Водопровод 8,3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416827,15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42"/>
        <w:gridCol w:w="3764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д. Сергеевка, ул. Светлая, 16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5,92 (пять рублей 92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общей площадью 4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120811010301270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226939,50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42"/>
        <w:gridCol w:w="3764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lang w:eastAsia="en-US"/>
              </w:rPr>
              <w:t xml:space="preserve"> </w:t>
            </w:r>
          </w:p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Сафьянка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, ул. Дружбы, 22/а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5,92 (пять рублей 92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общей площадью 4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238239,35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42"/>
        <w:gridCol w:w="3764"/>
      </w:tblGrid>
      <w:tr w:rsidR="00987B90" w:rsidTr="00987B90">
        <w:trPr>
          <w:trHeight w:val="6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Сафьянка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, ул. Дружбы, 22/а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5,92 (пять рублей 92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Балансовая стоимость муниципального имущества,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общей площадью 4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238239,35</w:t>
            </w:r>
          </w:p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42"/>
        <w:gridCol w:w="3764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Нарыс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Прямская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, 11/а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5,92 (пять рублей 92 копейки)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Водонапорная башня общей площадью 4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120811010301272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18509,25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789"/>
        <w:gridCol w:w="4079"/>
      </w:tblGrid>
      <w:tr w:rsidR="00987B90" w:rsidTr="00987B90">
        <w:trPr>
          <w:trHeight w:val="6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расный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Яр 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2,59 (два рубля 59 копеек)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Теплосети 1400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120511010301281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766817,22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788"/>
        <w:gridCol w:w="4079"/>
      </w:tblGrid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 Тюменская область, Уватский район,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. Алымка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987B90" w:rsidTr="00987B9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3,52 (три рубля 52 копейки) </w:t>
            </w:r>
          </w:p>
        </w:tc>
      </w:tr>
      <w:tr w:rsidR="00987B90" w:rsidTr="00987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987B90" w:rsidTr="00987B9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Теплотрасса 1900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120511010300086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B90" w:rsidRDefault="00987B90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475808,52</w:t>
            </w:r>
          </w:p>
        </w:tc>
      </w:tr>
    </w:tbl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987B90" w:rsidRDefault="00987B90" w:rsidP="00987B9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   3.Способ обеспечения обязательств и размер задатка не установлены.</w:t>
      </w:r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 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lastRenderedPageBreak/>
        <w:t xml:space="preserve">лица, поданного в письменной форме в течение 2 рабочих дней 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с даты получения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соответствующего заявления, по адресу: Тюменская область, Уватский район, </w:t>
      </w:r>
      <w:proofErr w:type="spellStart"/>
      <w:r>
        <w:rPr>
          <w:rFonts w:ascii="Arial" w:hAnsi="Arial" w:cs="Arial"/>
          <w:color w:val="1D1B11" w:themeColor="background2" w:themeShade="1A"/>
          <w:sz w:val="23"/>
          <w:szCs w:val="23"/>
        </w:rPr>
        <w:t>с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.У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ват</w:t>
      </w:r>
      <w:proofErr w:type="spellEnd"/>
      <w:r>
        <w:rPr>
          <w:rFonts w:ascii="Arial" w:hAnsi="Arial" w:cs="Arial"/>
          <w:color w:val="1D1B11" w:themeColor="background2" w:themeShade="1A"/>
          <w:sz w:val="23"/>
          <w:szCs w:val="23"/>
        </w:rPr>
        <w:t>, ул. Иртышская, д. 19, каб. 331.</w:t>
      </w:r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6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ru</w:t>
        </w:r>
        <w:proofErr w:type="spellEnd"/>
      </w:hyperlink>
    </w:p>
    <w:p w:rsidR="00987B90" w:rsidRDefault="00987B90" w:rsidP="00987B9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час. 45 мин.), (время Тюменское) с 29.10.2015 по 18.11.2015 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25547A" w:rsidRPr="00987B90" w:rsidRDefault="00987B90" w:rsidP="00987B9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25547A" w:rsidRPr="0098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8F"/>
    <w:rsid w:val="0025547A"/>
    <w:rsid w:val="002B3A8F"/>
    <w:rsid w:val="009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io@uva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4079</Words>
  <Characters>23255</Characters>
  <Application>Microsoft Office Word</Application>
  <DocSecurity>0</DocSecurity>
  <Lines>193</Lines>
  <Paragraphs>54</Paragraphs>
  <ScaleCrop>false</ScaleCrop>
  <Company>MICROSOFT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2015-10-28T13:23:00Z</dcterms:created>
  <dcterms:modified xsi:type="dcterms:W3CDTF">2015-10-28T13:23:00Z</dcterms:modified>
</cp:coreProperties>
</file>